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567" w:rsidRPr="00C96A6C" w:rsidRDefault="00C96A6C">
      <w:pPr>
        <w:rPr>
          <w:sz w:val="28"/>
        </w:rPr>
      </w:pPr>
      <w:r>
        <w:rPr>
          <w:sz w:val="28"/>
        </w:rPr>
        <w:t>Calculate</w:t>
      </w:r>
      <w:r w:rsidR="00E5398B" w:rsidRPr="00C96A6C">
        <w:rPr>
          <w:sz w:val="28"/>
        </w:rPr>
        <w:t xml:space="preserve"> the missing length of these rectangles:</w:t>
      </w:r>
    </w:p>
    <w:p w:rsidR="00C96A6C" w:rsidRDefault="00302C30"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153pt;margin-top:679pt;width:309.4pt;height:34.95pt;z-index:251659264" filled="f" stroked="f">
            <v:textbox>
              <w:txbxContent>
                <w:p w:rsidR="00302C30" w:rsidRPr="00302C30" w:rsidRDefault="00302C30">
                  <w:pPr>
                    <w:rPr>
                      <w:sz w:val="32"/>
                    </w:rPr>
                  </w:pPr>
                  <w:r w:rsidRPr="00302C30">
                    <w:rPr>
                      <w:sz w:val="32"/>
                    </w:rPr>
                    <w:t xml:space="preserve">Now find the </w:t>
                  </w:r>
                  <w:r w:rsidRPr="00805EA8">
                    <w:rPr>
                      <w:b/>
                      <w:sz w:val="32"/>
                      <w:u w:val="single"/>
                    </w:rPr>
                    <w:t>perimeter</w:t>
                  </w:r>
                  <w:r w:rsidRPr="00302C30">
                    <w:rPr>
                      <w:sz w:val="32"/>
                    </w:rPr>
                    <w:t xml:space="preserve"> of each rectan</w:t>
                  </w:r>
                  <w:r>
                    <w:rPr>
                      <w:sz w:val="32"/>
                    </w:rPr>
                    <w:t>g</w:t>
                  </w:r>
                  <w:r w:rsidRPr="00302C30">
                    <w:rPr>
                      <w:sz w:val="32"/>
                    </w:rPr>
                    <w:t>le.</w:t>
                  </w:r>
                </w:p>
              </w:txbxContent>
            </v:textbox>
          </v:shape>
        </w:pict>
      </w:r>
      <w:r w:rsidR="00C96A6C">
        <w:rPr>
          <w:noProof/>
          <w:lang w:eastAsia="en-GB"/>
        </w:rPr>
      </w:r>
      <w:r w:rsidR="004F7C3C">
        <w:pict>
          <v:group id="_x0000_s1027" editas="canvas" style="width:455.8pt;height:722.65pt;mso-position-horizontal-relative:char;mso-position-vertical-relative:line" coordorigin="1440,2033" coordsize="9116,1445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440;top:2033;width:9116;height:14453" o:preferrelative="f">
              <v:fill o:detectmouseclick="t"/>
              <v:path o:extrusionok="t" o:connecttype="none"/>
              <o:lock v:ext="edit" text="t"/>
            </v:shape>
            <v:rect id="_x0000_s1028" style="position:absolute;left:2010;top:2058;width:3998;height:1763" strokeweight="1.5pt"/>
            <v:shape id="_x0000_s1029" type="#_x0000_t202" style="position:absolute;left:2259;top:2531;width:3377;height:620" stroked="f">
              <v:textbox>
                <w:txbxContent>
                  <w:p w:rsidR="00C96A6C" w:rsidRPr="00C96A6C" w:rsidRDefault="00C96A6C" w:rsidP="004F7C3C">
                    <w:pPr>
                      <w:jc w:val="center"/>
                      <w:rPr>
                        <w:sz w:val="32"/>
                      </w:rPr>
                    </w:pPr>
                    <w:r w:rsidRPr="00C96A6C">
                      <w:rPr>
                        <w:sz w:val="32"/>
                      </w:rPr>
                      <w:t>Area = 8</w:t>
                    </w:r>
                    <w:r>
                      <w:rPr>
                        <w:sz w:val="32"/>
                      </w:rPr>
                      <w:t xml:space="preserve"> </w:t>
                    </w:r>
                    <w:r w:rsidRPr="00C96A6C">
                      <w:rPr>
                        <w:sz w:val="32"/>
                      </w:rPr>
                      <w:t>cm</w:t>
                    </w:r>
                    <w:r w:rsidRPr="00C96A6C">
                      <w:rPr>
                        <w:sz w:val="32"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 id="_x0000_s1030" type="#_x0000_t202" style="position:absolute;left:3698;top:3821;width:1591;height:794" filled="f" stroked="f">
              <v:textbox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 w:rsidRPr="00C96A6C">
                      <w:rPr>
                        <w:sz w:val="32"/>
                      </w:rPr>
                      <w:t>4</w:t>
                    </w:r>
                    <w:r>
                      <w:rPr>
                        <w:sz w:val="32"/>
                      </w:rPr>
                      <w:t xml:space="preserve"> </w:t>
                    </w:r>
                    <w:r w:rsidRPr="00C96A6C">
                      <w:rPr>
                        <w:sz w:val="32"/>
                      </w:rPr>
                      <w:t>cm</w:t>
                    </w:r>
                  </w:p>
                </w:txbxContent>
              </v:textbox>
            </v:shape>
            <v:shape id="_x0000_s1031" type="#_x0000_t202" style="position:absolute;left:6008;top:2531;width:2731;height:794" filled="f" stroked="f">
              <v:textbox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Width = ___cm</w:t>
                    </w:r>
                  </w:p>
                </w:txbxContent>
              </v:textbox>
            </v:shape>
            <v:rect id="_x0000_s1032" style="position:absolute;left:1611;top:4415;width:3081;height:2930" strokeweight="1.5pt"/>
            <v:shape id="_x0000_s1033" type="#_x0000_t202" style="position:absolute;left:1910;top:5410;width:2559;height:619" stroked="f">
              <v:textbox>
                <w:txbxContent>
                  <w:p w:rsidR="00C96A6C" w:rsidRPr="00C96A6C" w:rsidRDefault="00C96A6C" w:rsidP="004F7C3C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Area = 16 </w:t>
                    </w:r>
                    <w:r w:rsidRPr="00C96A6C">
                      <w:rPr>
                        <w:sz w:val="32"/>
                      </w:rPr>
                      <w:t>cm</w:t>
                    </w:r>
                    <w:r w:rsidRPr="00C96A6C">
                      <w:rPr>
                        <w:sz w:val="32"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 id="_x0000_s1034" type="#_x0000_t202" style="position:absolute;left:3720;top:5360;width:1591;height:794" filled="f" stroked="f">
              <v:textbox style="layout-flow:vertical"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4 </w:t>
                    </w:r>
                    <w:r w:rsidRPr="00C96A6C">
                      <w:rPr>
                        <w:sz w:val="32"/>
                      </w:rPr>
                      <w:t>cm</w:t>
                    </w:r>
                  </w:p>
                </w:txbxContent>
              </v:textbox>
            </v:shape>
            <v:shape id="_x0000_s1035" type="#_x0000_t202" style="position:absolute;left:2062;top:7420;width:2730;height:793" filled="f" stroked="f">
              <v:textbox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Width = ___cm</w:t>
                    </w:r>
                  </w:p>
                </w:txbxContent>
              </v:textbox>
            </v:shape>
            <v:rect id="_x0000_s1036" style="position:absolute;left:6408;top:4415;width:3998;height:2260" strokeweight="1.5pt"/>
            <v:shape id="_x0000_s1037" type="#_x0000_t202" style="position:absolute;left:7327;top:5134;width:2336;height:620" stroked="f">
              <v:textbox>
                <w:txbxContent>
                  <w:p w:rsidR="00C96A6C" w:rsidRPr="00C96A6C" w:rsidRDefault="00C96A6C" w:rsidP="004F7C3C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Area = 20 </w:t>
                    </w:r>
                    <w:r w:rsidRPr="00C96A6C">
                      <w:rPr>
                        <w:sz w:val="32"/>
                      </w:rPr>
                      <w:t>cm</w:t>
                    </w:r>
                    <w:r w:rsidRPr="00C96A6C">
                      <w:rPr>
                        <w:sz w:val="32"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 id="_x0000_s1039" type="#_x0000_t202" style="position:absolute;left:7203;top:6776;width:2731;height:794" filled="f" stroked="f">
              <v:textbox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Length = ___cm</w:t>
                    </w:r>
                  </w:p>
                </w:txbxContent>
              </v:textbox>
            </v:shape>
            <v:shape id="_x0000_s1040" type="#_x0000_t202" style="position:absolute;left:5736;top:5185;width:1591;height:794" filled="f" stroked="f">
              <v:textbox style="layout-flow:vertical;mso-layout-flow-alt:bottom-to-top"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4 </w:t>
                    </w:r>
                    <w:r w:rsidRPr="00C96A6C">
                      <w:rPr>
                        <w:sz w:val="32"/>
                      </w:rPr>
                      <w:t>cm</w:t>
                    </w:r>
                  </w:p>
                </w:txbxContent>
              </v:textbox>
            </v:shape>
            <v:rect id="_x0000_s1041" style="position:absolute;left:2410;top:8327;width:6900;height:1302" strokeweight="1.5pt"/>
            <v:shape id="_x0000_s1042" type="#_x0000_t202" style="position:absolute;left:4692;top:8736;width:2336;height:620" stroked="f">
              <v:textbox>
                <w:txbxContent>
                  <w:p w:rsidR="00C96A6C" w:rsidRPr="00C96A6C" w:rsidRDefault="00C96A6C" w:rsidP="004F7C3C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Area = 45 </w:t>
                    </w:r>
                    <w:r w:rsidRPr="00C96A6C">
                      <w:rPr>
                        <w:sz w:val="32"/>
                      </w:rPr>
                      <w:t>cm</w:t>
                    </w:r>
                    <w:r w:rsidRPr="00C96A6C">
                      <w:rPr>
                        <w:sz w:val="32"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 id="_x0000_s1043" type="#_x0000_t202" style="position:absolute;left:4596;top:9554;width:2731;height:794" filled="f" stroked="f">
              <v:textbox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Length = ___cm</w:t>
                    </w:r>
                  </w:p>
                </w:txbxContent>
              </v:textbox>
            </v:shape>
            <v:shape id="_x0000_s1044" type="#_x0000_t202" style="position:absolute;left:1788;top:8647;width:1591;height:794" filled="f" stroked="f">
              <v:textbox style="layout-flow:vertical;mso-layout-flow-alt:bottom-to-top"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5 </w:t>
                    </w:r>
                    <w:r w:rsidRPr="00C96A6C">
                      <w:rPr>
                        <w:sz w:val="32"/>
                      </w:rPr>
                      <w:t>cm</w:t>
                    </w:r>
                  </w:p>
                </w:txbxContent>
              </v:textbox>
            </v:shape>
            <v:shape id="_x0000_s1045" type="#_x0000_t202" style="position:absolute;left:1611;top:10200;width:8855;height:522" filled="f" stroked="f">
              <v:textbox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 w:rsidRPr="00C96A6C">
                      <w:rPr>
                        <w:sz w:val="32"/>
                      </w:rPr>
                      <w:t xml:space="preserve">What could the lengths </w:t>
                    </w:r>
                    <w:r w:rsidRPr="00C96A6C">
                      <w:rPr>
                        <w:b/>
                        <w:sz w:val="32"/>
                        <w:u w:val="single"/>
                      </w:rPr>
                      <w:t>and</w:t>
                    </w:r>
                    <w:r w:rsidRPr="00C96A6C">
                      <w:rPr>
                        <w:sz w:val="32"/>
                      </w:rPr>
                      <w:t xml:space="preserve"> widths of these rectangles be?</w:t>
                    </w:r>
                  </w:p>
                </w:txbxContent>
              </v:textbox>
            </v:shape>
            <v:rect id="_x0000_s1046" style="position:absolute;left:1738;top:10895;width:3998;height:1763" strokeweight="1.5pt"/>
            <v:shape id="_x0000_s1047" type="#_x0000_t202" style="position:absolute;left:1987;top:11368;width:3377;height:620" stroked="f">
              <v:textbox>
                <w:txbxContent>
                  <w:p w:rsidR="00C96A6C" w:rsidRPr="00C96A6C" w:rsidRDefault="00C96A6C" w:rsidP="004F7C3C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Area = 12 </w:t>
                    </w:r>
                    <w:r w:rsidRPr="00C96A6C">
                      <w:rPr>
                        <w:sz w:val="32"/>
                      </w:rPr>
                      <w:t>cm</w:t>
                    </w:r>
                    <w:r w:rsidRPr="00C96A6C">
                      <w:rPr>
                        <w:sz w:val="32"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 id="_x0000_s1048" type="#_x0000_t202" style="position:absolute;left:5686;top:10723;width:672;height:2509" filled="f" stroked="f">
              <v:textbox style="layout-flow:vertical"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Width = ___cm</w:t>
                    </w:r>
                  </w:p>
                </w:txbxContent>
              </v:textbox>
            </v:shape>
            <v:shape id="_x0000_s1049" type="#_x0000_t202" style="position:absolute;left:2434;top:12658;width:2731;height:794" filled="f" stroked="f">
              <v:textbox>
                <w:txbxContent>
                  <w:p w:rsidR="00C96A6C" w:rsidRPr="00C96A6C" w:rsidRDefault="00C96A6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Length = ___cm</w:t>
                    </w:r>
                  </w:p>
                </w:txbxContent>
              </v:textbox>
            </v:shape>
            <v:rect id="_x0000_s1050" style="position:absolute;left:1611;top:13705;width:4397;height:1290" strokeweight="1.5pt"/>
            <v:shape id="_x0000_s1051" type="#_x0000_t202" style="position:absolute;left:2010;top:13975;width:3377;height:620" stroked="f">
              <v:textbox>
                <w:txbxContent>
                  <w:p w:rsidR="004F7C3C" w:rsidRPr="00C96A6C" w:rsidRDefault="004F7C3C" w:rsidP="004F7C3C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Area = 12 </w:t>
                    </w:r>
                    <w:r w:rsidRPr="00C96A6C">
                      <w:rPr>
                        <w:sz w:val="32"/>
                      </w:rPr>
                      <w:t>cm</w:t>
                    </w:r>
                    <w:r w:rsidRPr="00C96A6C">
                      <w:rPr>
                        <w:sz w:val="32"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 id="_x0000_s1052" type="#_x0000_t202" style="position:absolute;left:5958;top:13332;width:672;height:2509" filled="f" stroked="f">
              <v:textbox style="layout-flow:vertical">
                <w:txbxContent>
                  <w:p w:rsidR="004F7C3C" w:rsidRPr="00C96A6C" w:rsidRDefault="004F7C3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Width = ___cm</w:t>
                    </w:r>
                  </w:p>
                </w:txbxContent>
              </v:textbox>
            </v:shape>
            <v:shape id="_x0000_s1053" type="#_x0000_t202" style="position:absolute;left:2307;top:14995;width:2731;height:794" filled="f" stroked="f">
              <v:textbox>
                <w:txbxContent>
                  <w:p w:rsidR="004F7C3C" w:rsidRPr="00C96A6C" w:rsidRDefault="004F7C3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Length = ___cm</w:t>
                    </w:r>
                  </w:p>
                </w:txbxContent>
              </v:textbox>
            </v:shape>
            <v:rect id="_x0000_s1054" style="position:absolute;left:6931;top:12507;width:3998;height:773;rotation:270" strokeweight="1.5pt"/>
            <v:shape id="_x0000_s1055" type="#_x0000_t202" style="position:absolute;left:6930;top:10917;width:1613;height:1290" filled="f" stroked="f">
              <v:textbox>
                <w:txbxContent>
                  <w:p w:rsidR="004F7C3C" w:rsidRPr="00C96A6C" w:rsidRDefault="004F7C3C" w:rsidP="004F7C3C">
                    <w:pPr>
                      <w:jc w:val="center"/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 xml:space="preserve">Area = </w:t>
                    </w:r>
                    <w:r>
                      <w:rPr>
                        <w:sz w:val="32"/>
                      </w:rPr>
                      <w:br/>
                      <w:t xml:space="preserve">12 </w:t>
                    </w:r>
                    <w:r w:rsidRPr="00C96A6C">
                      <w:rPr>
                        <w:sz w:val="32"/>
                      </w:rPr>
                      <w:t>cm</w:t>
                    </w:r>
                    <w:r w:rsidRPr="00C96A6C">
                      <w:rPr>
                        <w:sz w:val="32"/>
                        <w:vertAlign w:val="superscript"/>
                      </w:rPr>
                      <w:t>2</w:t>
                    </w:r>
                  </w:p>
                </w:txbxContent>
              </v:textbox>
            </v:shape>
            <v:shape id="_x0000_s1057" type="#_x0000_t202" style="position:absolute;left:9239;top:11517;width:724;height:2729" filled="f" stroked="f">
              <v:textbox style="layout-flow:vertical">
                <w:txbxContent>
                  <w:p w:rsidR="004F7C3C" w:rsidRPr="00C96A6C" w:rsidRDefault="004F7C3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Length = ___cm</w:t>
                    </w:r>
                  </w:p>
                </w:txbxContent>
              </v:textbox>
            </v:shape>
            <v:shape id="_x0000_s1056" type="#_x0000_t202" style="position:absolute;left:7605;top:14870;width:2413;height:668" filled="f" stroked="f">
              <v:textbox>
                <w:txbxContent>
                  <w:p w:rsidR="004F7C3C" w:rsidRPr="00C96A6C" w:rsidRDefault="004F7C3C" w:rsidP="004F7C3C">
                    <w:pPr>
                      <w:rPr>
                        <w:sz w:val="32"/>
                      </w:rPr>
                    </w:pPr>
                    <w:r>
                      <w:rPr>
                        <w:sz w:val="32"/>
                      </w:rPr>
                      <w:t>Width = ___cm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C96A6C" w:rsidSect="004F7C3C"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E5398B"/>
    <w:rsid w:val="00302C30"/>
    <w:rsid w:val="003D40D1"/>
    <w:rsid w:val="004F7C3C"/>
    <w:rsid w:val="00575027"/>
    <w:rsid w:val="00682567"/>
    <w:rsid w:val="00805EA8"/>
    <w:rsid w:val="00B4215A"/>
    <w:rsid w:val="00C96A6C"/>
    <w:rsid w:val="00E53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5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Dow</dc:creator>
  <cp:lastModifiedBy>Dow</cp:lastModifiedBy>
  <cp:revision>3</cp:revision>
  <dcterms:created xsi:type="dcterms:W3CDTF">2010-11-13T10:47:00Z</dcterms:created>
  <dcterms:modified xsi:type="dcterms:W3CDTF">2010-11-13T11:55:00Z</dcterms:modified>
</cp:coreProperties>
</file>